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7B9" w:rsidRPr="008A7EF8" w:rsidRDefault="007B67B9" w:rsidP="007B67B9">
      <w:pPr>
        <w:pStyle w:val="2"/>
        <w:spacing w:line="240" w:lineRule="auto"/>
        <w:ind w:firstLine="0"/>
        <w:jc w:val="center"/>
        <w:rPr>
          <w:rFonts w:ascii="Times New Roman" w:hAnsi="Times New Roman"/>
          <w:bCs w:val="0"/>
          <w:i w:val="0"/>
          <w:iCs w:val="0"/>
        </w:rPr>
      </w:pPr>
      <w:bookmarkStart w:id="0" w:name="_Toc509732329"/>
      <w:bookmarkStart w:id="1" w:name="_Toc118051412"/>
      <w:r>
        <w:rPr>
          <w:rFonts w:ascii="Times New Roman" w:hAnsi="Times New Roman"/>
          <w:i w:val="0"/>
          <w:iCs w:val="0"/>
        </w:rPr>
        <w:t>2</w:t>
      </w:r>
      <w:r w:rsidRPr="008A7EF8">
        <w:rPr>
          <w:rFonts w:ascii="Times New Roman" w:hAnsi="Times New Roman"/>
          <w:i w:val="0"/>
          <w:iCs w:val="0"/>
        </w:rPr>
        <w:t>.</w:t>
      </w:r>
      <w:r w:rsidRPr="008A7EF8">
        <w:rPr>
          <w:rFonts w:ascii="Times New Roman" w:hAnsi="Times New Roman"/>
          <w:bCs w:val="0"/>
          <w:i w:val="0"/>
          <w:iCs w:val="0"/>
        </w:rPr>
        <w:t>1 Введение в эк</w:t>
      </w:r>
      <w:r w:rsidRPr="008A7EF8">
        <w:rPr>
          <w:rFonts w:ascii="Times New Roman" w:hAnsi="Times New Roman"/>
          <w:bCs w:val="0"/>
          <w:i w:val="0"/>
          <w:iCs w:val="0"/>
        </w:rPr>
        <w:t>о</w:t>
      </w:r>
      <w:r w:rsidRPr="008A7EF8">
        <w:rPr>
          <w:rFonts w:ascii="Times New Roman" w:hAnsi="Times New Roman"/>
          <w:bCs w:val="0"/>
          <w:i w:val="0"/>
          <w:iCs w:val="0"/>
        </w:rPr>
        <w:t>нометрику</w:t>
      </w:r>
      <w:bookmarkEnd w:id="1"/>
    </w:p>
    <w:bookmarkEnd w:id="0"/>
    <w:p w:rsidR="007B67B9" w:rsidRPr="008A7EF8" w:rsidRDefault="007B67B9" w:rsidP="007B67B9">
      <w:pPr>
        <w:ind w:firstLine="709"/>
        <w:rPr>
          <w:sz w:val="28"/>
        </w:rPr>
      </w:pPr>
    </w:p>
    <w:p w:rsidR="007B67B9" w:rsidRPr="008A7EF8" w:rsidRDefault="007B67B9" w:rsidP="007B67B9">
      <w:pPr>
        <w:pStyle w:val="Normal"/>
        <w:spacing w:line="240" w:lineRule="auto"/>
        <w:ind w:firstLine="720"/>
        <w:rPr>
          <w:sz w:val="28"/>
        </w:rPr>
      </w:pPr>
      <w:r>
        <w:rPr>
          <w:sz w:val="28"/>
        </w:rPr>
        <w:t>2.</w:t>
      </w:r>
      <w:r w:rsidRPr="008A7EF8">
        <w:rPr>
          <w:sz w:val="28"/>
        </w:rPr>
        <w:t>1.1 Вопросы для обсуждения: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72"/>
        <w:ind w:right="1"/>
        <w:rPr>
          <w:sz w:val="28"/>
        </w:rPr>
      </w:pPr>
      <w:r w:rsidRPr="008A7EF8">
        <w:rPr>
          <w:sz w:val="28"/>
        </w:rPr>
        <w:t>Что такое генеральная совокупность и выбо</w:t>
      </w:r>
      <w:r w:rsidRPr="008A7EF8">
        <w:rPr>
          <w:sz w:val="28"/>
        </w:rPr>
        <w:t>р</w:t>
      </w:r>
      <w:r w:rsidRPr="008A7EF8">
        <w:rPr>
          <w:sz w:val="28"/>
        </w:rPr>
        <w:t>ка?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5"/>
        <w:ind w:right="1"/>
        <w:rPr>
          <w:sz w:val="28"/>
        </w:rPr>
      </w:pPr>
      <w:r w:rsidRPr="008A7EF8">
        <w:rPr>
          <w:sz w:val="28"/>
        </w:rPr>
        <w:t>Назовите основные виды выборок и способы отбора элементов в них.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9"/>
        <w:ind w:right="1"/>
        <w:rPr>
          <w:sz w:val="28"/>
        </w:rPr>
      </w:pPr>
      <w:r w:rsidRPr="008A7EF8">
        <w:rPr>
          <w:sz w:val="28"/>
        </w:rPr>
        <w:t>Что такое статистический ряд? Что такое интервальный статист</w:t>
      </w:r>
      <w:r w:rsidRPr="008A7EF8">
        <w:rPr>
          <w:sz w:val="28"/>
        </w:rPr>
        <w:t>и</w:t>
      </w:r>
      <w:r w:rsidRPr="008A7EF8">
        <w:rPr>
          <w:sz w:val="28"/>
        </w:rPr>
        <w:t>ческий ряд?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9"/>
        <w:ind w:right="1"/>
        <w:rPr>
          <w:sz w:val="28"/>
        </w:rPr>
      </w:pPr>
      <w:r w:rsidRPr="008A7EF8">
        <w:rPr>
          <w:sz w:val="28"/>
        </w:rPr>
        <w:t>Дайте определение эмпирической функции распределения, приведите ее аналитическое и графическое пре</w:t>
      </w:r>
      <w:r w:rsidRPr="008A7EF8">
        <w:rPr>
          <w:sz w:val="28"/>
        </w:rPr>
        <w:t>д</w:t>
      </w:r>
      <w:r w:rsidRPr="008A7EF8">
        <w:rPr>
          <w:sz w:val="28"/>
        </w:rPr>
        <w:t>ставление.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9"/>
        <w:ind w:right="1"/>
        <w:rPr>
          <w:sz w:val="28"/>
        </w:rPr>
      </w:pPr>
      <w:r w:rsidRPr="008A7EF8">
        <w:rPr>
          <w:sz w:val="28"/>
        </w:rPr>
        <w:t>Что такое полигон частот и гистограмма? Для чего они использ</w:t>
      </w:r>
      <w:r w:rsidRPr="008A7EF8">
        <w:rPr>
          <w:sz w:val="28"/>
        </w:rPr>
        <w:t>у</w:t>
      </w:r>
      <w:r w:rsidRPr="008A7EF8">
        <w:rPr>
          <w:sz w:val="28"/>
        </w:rPr>
        <w:t>ются?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4"/>
        <w:ind w:right="1"/>
        <w:rPr>
          <w:sz w:val="28"/>
          <w:szCs w:val="28"/>
        </w:rPr>
      </w:pPr>
      <w:r w:rsidRPr="008A7EF8">
        <w:rPr>
          <w:sz w:val="28"/>
        </w:rPr>
        <w:t>Как вычисляются основные числовые характеристики по результ</w:t>
      </w:r>
      <w:r w:rsidRPr="008A7EF8">
        <w:rPr>
          <w:sz w:val="28"/>
        </w:rPr>
        <w:t>а</w:t>
      </w:r>
      <w:r w:rsidRPr="008A7EF8">
        <w:rPr>
          <w:sz w:val="28"/>
        </w:rPr>
        <w:t xml:space="preserve">там выборки: выборочные среднее, дисперсия, среднее </w:t>
      </w:r>
      <w:proofErr w:type="spellStart"/>
      <w:r w:rsidRPr="008A7EF8">
        <w:rPr>
          <w:sz w:val="28"/>
        </w:rPr>
        <w:t>квадратическое</w:t>
      </w:r>
      <w:proofErr w:type="spellEnd"/>
      <w:r w:rsidRPr="008A7EF8">
        <w:rPr>
          <w:sz w:val="28"/>
        </w:rPr>
        <w:t xml:space="preserve"> от</w:t>
      </w:r>
      <w:r w:rsidRPr="008A7EF8">
        <w:rPr>
          <w:sz w:val="28"/>
          <w:szCs w:val="28"/>
        </w:rPr>
        <w:t>кл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нение?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24"/>
        <w:ind w:right="1"/>
        <w:rPr>
          <w:sz w:val="28"/>
          <w:szCs w:val="28"/>
        </w:rPr>
      </w:pPr>
      <w:r w:rsidRPr="008A7EF8">
        <w:rPr>
          <w:sz w:val="28"/>
          <w:szCs w:val="28"/>
        </w:rPr>
        <w:t>Как вычисляется и где применяется выборочный коэффициент в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риации?</w:t>
      </w:r>
    </w:p>
    <w:p w:rsidR="007B67B9" w:rsidRPr="008A7EF8" w:rsidRDefault="007B67B9" w:rsidP="007B67B9">
      <w:pPr>
        <w:numPr>
          <w:ilvl w:val="0"/>
          <w:numId w:val="1"/>
        </w:numPr>
        <w:shd w:val="clear" w:color="auto" w:fill="FFFFFF"/>
        <w:tabs>
          <w:tab w:val="left" w:pos="1560"/>
        </w:tabs>
        <w:spacing w:before="29"/>
        <w:ind w:right="1"/>
        <w:jc w:val="both"/>
        <w:rPr>
          <w:sz w:val="28"/>
        </w:rPr>
      </w:pPr>
      <w:r w:rsidRPr="008A7EF8">
        <w:rPr>
          <w:sz w:val="28"/>
        </w:rPr>
        <w:t xml:space="preserve">Приведите формулы определения </w:t>
      </w:r>
      <w:proofErr w:type="gramStart"/>
      <w:r w:rsidRPr="008A7EF8">
        <w:rPr>
          <w:sz w:val="28"/>
        </w:rPr>
        <w:t>выборочных</w:t>
      </w:r>
      <w:proofErr w:type="gramEnd"/>
      <w:r w:rsidRPr="008A7EF8">
        <w:rPr>
          <w:sz w:val="28"/>
        </w:rPr>
        <w:t xml:space="preserve"> ковариации и коэффициента ко</w:t>
      </w:r>
      <w:r w:rsidRPr="008A7EF8">
        <w:rPr>
          <w:sz w:val="28"/>
        </w:rPr>
        <w:t>р</w:t>
      </w:r>
      <w:r w:rsidRPr="008A7EF8">
        <w:rPr>
          <w:sz w:val="28"/>
        </w:rPr>
        <w:t>реляции.</w:t>
      </w:r>
    </w:p>
    <w:p w:rsidR="007B67B9" w:rsidRPr="008A7EF8" w:rsidRDefault="007B67B9" w:rsidP="007B67B9">
      <w:pPr>
        <w:shd w:val="clear" w:color="auto" w:fill="FFFFFF"/>
        <w:spacing w:line="211" w:lineRule="exact"/>
        <w:ind w:left="221" w:right="312" w:firstLine="394"/>
        <w:jc w:val="both"/>
        <w:rPr>
          <w:b/>
          <w:bCs/>
        </w:rPr>
      </w:pPr>
    </w:p>
    <w:p w:rsidR="007B67B9" w:rsidRPr="008A7EF8" w:rsidRDefault="007B67B9" w:rsidP="007B67B9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7B67B9">
        <w:rPr>
          <w:bCs/>
          <w:sz w:val="28"/>
          <w:szCs w:val="28"/>
        </w:rPr>
        <w:t>2.</w:t>
      </w:r>
      <w:r w:rsidRPr="008A7EF8">
        <w:rPr>
          <w:bCs/>
          <w:sz w:val="28"/>
          <w:szCs w:val="28"/>
        </w:rPr>
        <w:t xml:space="preserve">1.2 Пример решения задачи. </w:t>
      </w:r>
      <w:r w:rsidRPr="008A7EF8">
        <w:rPr>
          <w:sz w:val="28"/>
          <w:szCs w:val="28"/>
        </w:rPr>
        <w:t xml:space="preserve">Анализируется прибыль </w:t>
      </w:r>
      <w:proofErr w:type="gramStart"/>
      <w:r w:rsidRPr="008A7EF8">
        <w:rPr>
          <w:iCs/>
          <w:sz w:val="28"/>
          <w:szCs w:val="28"/>
        </w:rPr>
        <w:t>Х(</w:t>
      </w:r>
      <w:proofErr w:type="gramEnd"/>
      <w:r w:rsidRPr="008A7EF8">
        <w:rPr>
          <w:iCs/>
          <w:sz w:val="28"/>
          <w:szCs w:val="28"/>
        </w:rPr>
        <w:t xml:space="preserve">%) </w:t>
      </w:r>
      <w:r w:rsidRPr="008A7EF8">
        <w:rPr>
          <w:sz w:val="28"/>
          <w:szCs w:val="28"/>
        </w:rPr>
        <w:t>предпр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ятий отрасли. Обследованы </w:t>
      </w:r>
      <w:r w:rsidRPr="008A7EF8">
        <w:rPr>
          <w:sz w:val="28"/>
          <w:szCs w:val="28"/>
          <w:lang w:val="en-US"/>
        </w:rPr>
        <w:t>n</w:t>
      </w:r>
      <w:r w:rsidRPr="008A7EF8">
        <w:rPr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= 100 предприятий, данные по которым занесены в следующий статист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ческий ряд:</w:t>
      </w:r>
    </w:p>
    <w:p w:rsidR="007B67B9" w:rsidRPr="008A7EF8" w:rsidRDefault="007B67B9" w:rsidP="007B67B9">
      <w:pPr>
        <w:shd w:val="clear" w:color="auto" w:fill="FFFFFF"/>
        <w:ind w:left="221" w:right="312" w:firstLine="394"/>
        <w:jc w:val="both"/>
        <w:rPr>
          <w:sz w:val="28"/>
          <w:szCs w:val="28"/>
        </w:rPr>
      </w:pPr>
    </w:p>
    <w:tbl>
      <w:tblPr>
        <w:tblW w:w="0" w:type="auto"/>
        <w:jc w:val="center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963"/>
        <w:gridCol w:w="964"/>
        <w:gridCol w:w="964"/>
        <w:gridCol w:w="964"/>
        <w:gridCol w:w="964"/>
      </w:tblGrid>
      <w:tr w:rsidR="007B67B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474"/>
          <w:jc w:val="center"/>
        </w:trPr>
        <w:tc>
          <w:tcPr>
            <w:tcW w:w="993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120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X</w:t>
            </w:r>
            <w:r w:rsidRPr="008A7EF8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963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t>5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96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67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96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</w:t>
            </w:r>
          </w:p>
        </w:tc>
      </w:tr>
      <w:tr w:rsidR="007B67B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465"/>
          <w:jc w:val="center"/>
        </w:trPr>
        <w:tc>
          <w:tcPr>
            <w:tcW w:w="993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120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8A7EF8">
              <w:rPr>
                <w:i/>
                <w:sz w:val="28"/>
                <w:szCs w:val="28"/>
                <w:lang w:val="en-US"/>
              </w:rPr>
              <w:t>n</w:t>
            </w:r>
            <w:r w:rsidRPr="008A7EF8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963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91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53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40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</w:t>
            </w:r>
          </w:p>
        </w:tc>
        <w:tc>
          <w:tcPr>
            <w:tcW w:w="964" w:type="dxa"/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ind w:left="101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</w:t>
            </w:r>
          </w:p>
        </w:tc>
      </w:tr>
      <w:tr w:rsidR="007B67B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737"/>
          <w:jc w:val="center"/>
        </w:trPr>
        <w:tc>
          <w:tcPr>
            <w:tcW w:w="993" w:type="dxa"/>
            <w:shd w:val="clear" w:color="auto" w:fill="FFFFFF"/>
            <w:vAlign w:val="center"/>
          </w:tcPr>
          <w:p w:rsidR="007B67B9" w:rsidRPr="008A7EF8" w:rsidRDefault="007B67B9" w:rsidP="00C72EE5">
            <w:pPr>
              <w:shd w:val="clear" w:color="auto" w:fill="FFFFFF"/>
              <w:ind w:left="120" w:right="96" w:hanging="5"/>
              <w:rPr>
                <w:i/>
                <w:iCs/>
                <w:sz w:val="28"/>
                <w:szCs w:val="28"/>
                <w:u w:val="single"/>
                <w:lang w:val="en-US"/>
              </w:rPr>
            </w:pPr>
            <w:proofErr w:type="spellStart"/>
            <w:r w:rsidRPr="008A7EF8">
              <w:rPr>
                <w:i/>
                <w:iCs/>
                <w:sz w:val="28"/>
                <w:szCs w:val="28"/>
                <w:u w:val="single"/>
                <w:lang w:val="en-US"/>
              </w:rPr>
              <w:t>n</w:t>
            </w:r>
            <w:r w:rsidRPr="008A7EF8">
              <w:rPr>
                <w:i/>
                <w:iCs/>
                <w:sz w:val="28"/>
                <w:szCs w:val="28"/>
                <w:u w:val="single"/>
                <w:vertAlign w:val="subscript"/>
                <w:lang w:val="en-US"/>
              </w:rPr>
              <w:t>i</w:t>
            </w:r>
            <w:proofErr w:type="spellEnd"/>
          </w:p>
          <w:p w:rsidR="007B67B9" w:rsidRPr="008A7EF8" w:rsidRDefault="007B67B9" w:rsidP="00C72EE5">
            <w:pPr>
              <w:shd w:val="clear" w:color="auto" w:fill="FFFFFF"/>
              <w:ind w:left="120" w:right="96" w:hanging="5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A7EF8">
              <w:rPr>
                <w:i/>
                <w:iCs/>
                <w:sz w:val="28"/>
                <w:szCs w:val="28"/>
              </w:rPr>
              <w:t>п</w:t>
            </w:r>
            <w:proofErr w:type="spellEnd"/>
            <w:proofErr w:type="gramEnd"/>
            <w:r w:rsidRPr="008A7EF8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0,05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7B67B9" w:rsidRPr="008A7EF8" w:rsidRDefault="007B67B9" w:rsidP="00C72EE5">
            <w:pPr>
              <w:shd w:val="clear" w:color="auto" w:fill="FFFFFF"/>
              <w:ind w:left="62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0,2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7B67B9" w:rsidRPr="008A7EF8" w:rsidRDefault="007B67B9" w:rsidP="00C72EE5">
            <w:pPr>
              <w:shd w:val="clear" w:color="auto" w:fill="FFFFFF"/>
              <w:ind w:left="34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0,4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0,25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7B67B9" w:rsidRPr="008A7EF8" w:rsidRDefault="007B67B9" w:rsidP="00C72EE5">
            <w:pPr>
              <w:shd w:val="clear" w:color="auto" w:fill="FFFFFF"/>
              <w:ind w:left="72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0,1</w:t>
            </w:r>
          </w:p>
        </w:tc>
      </w:tr>
    </w:tbl>
    <w:p w:rsidR="007B67B9" w:rsidRPr="008A7EF8" w:rsidRDefault="007B67B9" w:rsidP="007B67B9">
      <w:pPr>
        <w:shd w:val="clear" w:color="auto" w:fill="FFFFFF"/>
        <w:spacing w:before="216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 xml:space="preserve">Необходимо  построить эмпирическую функцию распределения </w:t>
      </w:r>
      <w:r w:rsidRPr="008A7EF8">
        <w:rPr>
          <w:i/>
          <w:iCs/>
          <w:sz w:val="28"/>
          <w:szCs w:val="28"/>
          <w:lang w:val="en-US"/>
        </w:rPr>
        <w:t>F</w:t>
      </w:r>
      <w:r w:rsidRPr="008A7EF8">
        <w:rPr>
          <w:i/>
          <w:iCs/>
          <w:sz w:val="28"/>
          <w:szCs w:val="28"/>
        </w:rPr>
        <w:t>*(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) </w:t>
      </w:r>
      <w:r w:rsidRPr="008A7EF8">
        <w:rPr>
          <w:sz w:val="28"/>
          <w:szCs w:val="28"/>
        </w:rPr>
        <w:t>и ее график (рис</w:t>
      </w:r>
      <w:r>
        <w:rPr>
          <w:sz w:val="28"/>
          <w:szCs w:val="28"/>
        </w:rPr>
        <w:t>унок</w:t>
      </w:r>
      <w:r w:rsidRPr="008A7EF8">
        <w:rPr>
          <w:sz w:val="28"/>
          <w:szCs w:val="28"/>
        </w:rPr>
        <w:t xml:space="preserve"> 1).</w:t>
      </w:r>
    </w:p>
    <w:p w:rsidR="007B67B9" w:rsidRPr="008A7EF8" w:rsidRDefault="007B67B9" w:rsidP="007B67B9">
      <w:pPr>
        <w:spacing w:before="48"/>
        <w:ind w:left="82" w:right="317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62880" cy="16243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62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67B9" w:rsidRPr="008A7EF8" w:rsidRDefault="007B67B9" w:rsidP="007B67B9">
      <w:pPr>
        <w:shd w:val="clear" w:color="auto" w:fill="FFFFFF"/>
        <w:spacing w:before="403"/>
        <w:ind w:right="2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Рисунок 1 – Эмпирическая функция распред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ления</w:t>
      </w:r>
    </w:p>
    <w:p w:rsidR="007B67B9" w:rsidRPr="008A7EF8" w:rsidRDefault="007B67B9" w:rsidP="007B67B9">
      <w:pPr>
        <w:shd w:val="clear" w:color="auto" w:fill="FFFFFF"/>
        <w:tabs>
          <w:tab w:val="left" w:pos="9356"/>
        </w:tabs>
        <w:spacing w:before="403"/>
        <w:ind w:right="2"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lastRenderedPageBreak/>
        <w:t xml:space="preserve">Наглядно статистический ряд может быть представлен в виде </w:t>
      </w:r>
      <w:r w:rsidRPr="008A7EF8">
        <w:rPr>
          <w:i/>
          <w:iCs/>
          <w:sz w:val="28"/>
          <w:szCs w:val="28"/>
        </w:rPr>
        <w:t xml:space="preserve">полигона частот </w:t>
      </w:r>
      <w:r w:rsidRPr="008A7EF8">
        <w:rPr>
          <w:sz w:val="28"/>
          <w:szCs w:val="28"/>
        </w:rPr>
        <w:t xml:space="preserve">(рис. 2, а) или </w:t>
      </w:r>
      <w:r w:rsidRPr="008A7EF8">
        <w:rPr>
          <w:i/>
          <w:iCs/>
          <w:sz w:val="28"/>
          <w:szCs w:val="28"/>
        </w:rPr>
        <w:t>полигона относительных ча</w:t>
      </w:r>
      <w:r w:rsidRPr="008A7EF8">
        <w:rPr>
          <w:i/>
          <w:iCs/>
          <w:sz w:val="28"/>
          <w:szCs w:val="28"/>
        </w:rPr>
        <w:t>с</w:t>
      </w:r>
      <w:r w:rsidRPr="008A7EF8">
        <w:rPr>
          <w:i/>
          <w:iCs/>
          <w:sz w:val="28"/>
          <w:szCs w:val="28"/>
        </w:rPr>
        <w:t xml:space="preserve">тот </w:t>
      </w:r>
      <w:r w:rsidRPr="008A7EF8">
        <w:rPr>
          <w:sz w:val="28"/>
          <w:szCs w:val="28"/>
        </w:rPr>
        <w:t>(рис. 2, б):</w:t>
      </w:r>
    </w:p>
    <w:p w:rsidR="007B67B9" w:rsidRPr="008A7EF8" w:rsidRDefault="007B67B9" w:rsidP="007B67B9">
      <w:pPr>
        <w:tabs>
          <w:tab w:val="left" w:pos="9356"/>
        </w:tabs>
        <w:spacing w:before="86"/>
        <w:ind w:right="2"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30420" cy="142049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30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420" cy="142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67B9" w:rsidRPr="008A7EF8" w:rsidRDefault="007B67B9" w:rsidP="007B67B9">
      <w:pPr>
        <w:shd w:val="clear" w:color="auto" w:fill="FFFFFF"/>
        <w:spacing w:before="29"/>
        <w:ind w:right="5"/>
        <w:jc w:val="center"/>
        <w:rPr>
          <w:sz w:val="28"/>
          <w:szCs w:val="28"/>
        </w:rPr>
      </w:pPr>
      <w:r w:rsidRPr="008A7EF8">
        <w:rPr>
          <w:sz w:val="28"/>
          <w:szCs w:val="28"/>
        </w:rPr>
        <w:t>Рисунок 2 – Полигон частот и полигон относител</w:t>
      </w:r>
      <w:r w:rsidRPr="008A7EF8">
        <w:rPr>
          <w:sz w:val="28"/>
          <w:szCs w:val="28"/>
        </w:rPr>
        <w:t>ь</w:t>
      </w:r>
      <w:r w:rsidRPr="008A7EF8">
        <w:rPr>
          <w:sz w:val="28"/>
          <w:szCs w:val="28"/>
        </w:rPr>
        <w:t>ных частот</w:t>
      </w:r>
    </w:p>
    <w:p w:rsidR="007B67B9" w:rsidRPr="008A7EF8" w:rsidRDefault="007B67B9" w:rsidP="007B67B9">
      <w:pPr>
        <w:shd w:val="clear" w:color="auto" w:fill="FFFFFF"/>
        <w:spacing w:before="91"/>
        <w:ind w:right="14" w:firstLine="709"/>
        <w:jc w:val="center"/>
        <w:rPr>
          <w:sz w:val="28"/>
          <w:szCs w:val="28"/>
        </w:rPr>
      </w:pPr>
    </w:p>
    <w:p w:rsidR="007B67B9" w:rsidRPr="008A7EF8" w:rsidRDefault="007B67B9" w:rsidP="007B67B9">
      <w:pPr>
        <w:shd w:val="clear" w:color="auto" w:fill="FFFFFF"/>
        <w:spacing w:before="91"/>
        <w:ind w:right="14" w:firstLine="709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 xml:space="preserve">1.3 Задачи </w:t>
      </w:r>
      <w:r>
        <w:rPr>
          <w:sz w:val="28"/>
          <w:szCs w:val="28"/>
        </w:rPr>
        <w:t xml:space="preserve">и упражнения </w:t>
      </w:r>
      <w:r w:rsidRPr="008A7EF8">
        <w:rPr>
          <w:sz w:val="28"/>
          <w:szCs w:val="28"/>
        </w:rPr>
        <w:t>для самостоятельного реш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 xml:space="preserve">ния. </w:t>
      </w:r>
    </w:p>
    <w:p w:rsidR="007B67B9" w:rsidRPr="008A7EF8" w:rsidRDefault="007B67B9" w:rsidP="007B67B9">
      <w:pPr>
        <w:shd w:val="clear" w:color="auto" w:fill="FFFFFF"/>
        <w:tabs>
          <w:tab w:val="left" w:pos="211"/>
        </w:tabs>
        <w:spacing w:before="53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1) Анализируются объемы ежедневных продаж некоторого товара за 60 дней. Получены сл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дующие данные:</w:t>
      </w:r>
    </w:p>
    <w:p w:rsidR="007B67B9" w:rsidRPr="008A7EF8" w:rsidRDefault="007B67B9" w:rsidP="007B67B9">
      <w:pPr>
        <w:shd w:val="clear" w:color="auto" w:fill="FFFFFF"/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5, 6, 3, 2, 7, 7, 6, 6, 10, 11, 6, 4, 5, 6, 3, 12, 9, 10, 7, 4, 6, 7,</w:t>
      </w:r>
    </w:p>
    <w:p w:rsidR="007B67B9" w:rsidRPr="008A7EF8" w:rsidRDefault="007B67B9" w:rsidP="007B67B9">
      <w:pPr>
        <w:shd w:val="clear" w:color="auto" w:fill="FFFFFF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8, 8,10, 5, 5, 4, 3, 6, 6, 7, 7, 8, 8, 10, 6, 4, 5, 6,12, 7, 7, 8,11, 9,</w:t>
      </w:r>
    </w:p>
    <w:p w:rsidR="007B67B9" w:rsidRPr="008A7EF8" w:rsidRDefault="007B67B9" w:rsidP="007B67B9">
      <w:pPr>
        <w:shd w:val="clear" w:color="auto" w:fill="FFFFFF"/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10, 5, 6, 4, 2, 7, 11, 8, 7, 9, 5, 6, 9, 5.</w:t>
      </w:r>
    </w:p>
    <w:p w:rsidR="007B67B9" w:rsidRPr="008A7EF8" w:rsidRDefault="007B67B9" w:rsidP="007B67B9">
      <w:pPr>
        <w:shd w:val="clear" w:color="auto" w:fill="FFFFFF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Необходимо: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построить ст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тистический ряд;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определить размах выборки;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построить эмпирическую функцию распределения и ее гр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фик;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построить полигон относител</w:t>
      </w:r>
      <w:r w:rsidRPr="008A7EF8">
        <w:rPr>
          <w:sz w:val="28"/>
          <w:szCs w:val="28"/>
        </w:rPr>
        <w:t>ь</w:t>
      </w:r>
      <w:r w:rsidRPr="008A7EF8">
        <w:rPr>
          <w:sz w:val="28"/>
          <w:szCs w:val="28"/>
        </w:rPr>
        <w:t>ных частот;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spacing w:before="19"/>
        <w:ind w:firstLine="709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 xml:space="preserve">определить выборочные среднюю, дисперсию, среднее </w:t>
      </w:r>
      <w:proofErr w:type="spellStart"/>
      <w:r w:rsidRPr="008A7EF8">
        <w:rPr>
          <w:sz w:val="28"/>
          <w:szCs w:val="28"/>
        </w:rPr>
        <w:t>квадр</w:t>
      </w:r>
      <w:proofErr w:type="gramStart"/>
      <w:r w:rsidRPr="008A7EF8">
        <w:rPr>
          <w:sz w:val="28"/>
          <w:szCs w:val="28"/>
        </w:rPr>
        <w:t>а</w:t>
      </w:r>
      <w:proofErr w:type="spellEnd"/>
      <w:r w:rsidRPr="008A7EF8">
        <w:rPr>
          <w:sz w:val="28"/>
          <w:szCs w:val="28"/>
        </w:rPr>
        <w:t>-</w:t>
      </w:r>
      <w:proofErr w:type="gramEnd"/>
      <w:r w:rsidRPr="008A7EF8">
        <w:rPr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тич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ское</w:t>
      </w:r>
      <w:proofErr w:type="spellEnd"/>
      <w:r w:rsidRPr="008A7EF8">
        <w:rPr>
          <w:sz w:val="28"/>
          <w:szCs w:val="28"/>
        </w:rPr>
        <w:t xml:space="preserve"> отклонение.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spacing w:before="19"/>
        <w:ind w:firstLine="709"/>
        <w:rPr>
          <w:sz w:val="28"/>
          <w:szCs w:val="28"/>
        </w:rPr>
      </w:pPr>
    </w:p>
    <w:p w:rsidR="007B67B9" w:rsidRPr="008A7EF8" w:rsidRDefault="007B67B9" w:rsidP="007B67B9">
      <w:pPr>
        <w:shd w:val="clear" w:color="auto" w:fill="FFFFFF"/>
        <w:tabs>
          <w:tab w:val="left" w:pos="350"/>
        </w:tabs>
        <w:spacing w:before="130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2) Анализируется размер дивидендов по акциям некоторой ко</w:t>
      </w:r>
      <w:r w:rsidRPr="008A7EF8">
        <w:rPr>
          <w:sz w:val="28"/>
          <w:szCs w:val="28"/>
        </w:rPr>
        <w:t>м</w:t>
      </w:r>
      <w:r w:rsidRPr="008A7EF8">
        <w:rPr>
          <w:sz w:val="28"/>
          <w:szCs w:val="28"/>
        </w:rPr>
        <w:t xml:space="preserve">пании. </w:t>
      </w:r>
      <w:proofErr w:type="gramStart"/>
      <w:r w:rsidRPr="008A7EF8">
        <w:rPr>
          <w:sz w:val="28"/>
          <w:szCs w:val="28"/>
        </w:rPr>
        <w:t>Для этого отобраны данные за 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следние 20 лет:</w:t>
      </w:r>
      <w:proofErr w:type="gramEnd"/>
    </w:p>
    <w:p w:rsidR="007B67B9" w:rsidRPr="008A7EF8" w:rsidRDefault="007B67B9" w:rsidP="007B67B9">
      <w:pPr>
        <w:shd w:val="clear" w:color="auto" w:fill="FFFFFF"/>
        <w:spacing w:before="19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5, 10, 7, -5, 3, 10, 15, 10, 5, -3, -5, 3, 7, 15, 10, 10, 0, -2, 5, 10.</w:t>
      </w:r>
    </w:p>
    <w:p w:rsidR="007B67B9" w:rsidRPr="008A7EF8" w:rsidRDefault="007B67B9" w:rsidP="007B67B9">
      <w:pPr>
        <w:shd w:val="clear" w:color="auto" w:fill="FFFFFF"/>
        <w:tabs>
          <w:tab w:val="left" w:pos="566"/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Каков ожидаемый размер дивиде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дов?</w:t>
      </w:r>
    </w:p>
    <w:p w:rsidR="007B67B9" w:rsidRPr="008A7EF8" w:rsidRDefault="007B67B9" w:rsidP="007B67B9">
      <w:pPr>
        <w:shd w:val="clear" w:color="auto" w:fill="FFFFFF"/>
        <w:tabs>
          <w:tab w:val="left" w:pos="566"/>
          <w:tab w:val="left" w:pos="1134"/>
        </w:tabs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Как можно оценить риск от вложений в данную комп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нию?</w:t>
      </w:r>
    </w:p>
    <w:p w:rsidR="007B67B9" w:rsidRPr="008A7EF8" w:rsidRDefault="007B67B9" w:rsidP="007B67B9">
      <w:pPr>
        <w:shd w:val="clear" w:color="auto" w:fill="FFFFFF"/>
        <w:tabs>
          <w:tab w:val="left" w:pos="350"/>
        </w:tabs>
        <w:spacing w:before="34"/>
        <w:ind w:firstLine="709"/>
        <w:rPr>
          <w:sz w:val="28"/>
          <w:szCs w:val="28"/>
        </w:rPr>
      </w:pPr>
    </w:p>
    <w:p w:rsidR="007B67B9" w:rsidRPr="008A7EF8" w:rsidRDefault="007B67B9" w:rsidP="007B67B9">
      <w:pPr>
        <w:shd w:val="clear" w:color="auto" w:fill="FFFFFF"/>
        <w:tabs>
          <w:tab w:val="left" w:pos="350"/>
        </w:tabs>
        <w:spacing w:before="34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3) Анализируется прибыль </w:t>
      </w:r>
      <w:r w:rsidRPr="008A7EF8">
        <w:rPr>
          <w:iCs/>
          <w:sz w:val="28"/>
          <w:szCs w:val="28"/>
        </w:rPr>
        <w:t>(</w:t>
      </w:r>
      <w:r w:rsidRPr="008A7EF8">
        <w:rPr>
          <w:iCs/>
          <w:sz w:val="28"/>
          <w:szCs w:val="28"/>
          <w:lang w:val="en-US"/>
        </w:rPr>
        <w:t>X</w:t>
      </w:r>
      <w:r w:rsidRPr="008A7EF8">
        <w:rPr>
          <w:iCs/>
          <w:sz w:val="28"/>
          <w:szCs w:val="28"/>
        </w:rPr>
        <w:t xml:space="preserve">) </w:t>
      </w:r>
      <w:r w:rsidRPr="008A7EF8">
        <w:rPr>
          <w:sz w:val="28"/>
          <w:szCs w:val="28"/>
        </w:rPr>
        <w:t>фирм в некоторой отрасли. Имеющиеся статистические данные по 100 фирмам представлены следующим интервальным статист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ческим рядом:</w:t>
      </w:r>
    </w:p>
    <w:p w:rsidR="007B67B9" w:rsidRPr="008A7EF8" w:rsidRDefault="007B67B9" w:rsidP="007B67B9">
      <w:pPr>
        <w:shd w:val="clear" w:color="auto" w:fill="FFFFFF"/>
        <w:tabs>
          <w:tab w:val="left" w:pos="350"/>
        </w:tabs>
        <w:spacing w:before="34"/>
        <w:ind w:firstLine="709"/>
        <w:jc w:val="both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601"/>
        <w:gridCol w:w="1339"/>
        <w:gridCol w:w="1340"/>
        <w:gridCol w:w="1340"/>
        <w:gridCol w:w="1339"/>
        <w:gridCol w:w="1340"/>
        <w:gridCol w:w="1340"/>
      </w:tblGrid>
      <w:tr w:rsidR="007B67B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[x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>i-</w:t>
            </w:r>
            <w:r w:rsidRPr="008A7EF8">
              <w:rPr>
                <w:sz w:val="28"/>
                <w:szCs w:val="28"/>
                <w:vertAlign w:val="subscript"/>
              </w:rPr>
              <w:t>1</w:t>
            </w:r>
            <w:r w:rsidRPr="008A7EF8">
              <w:rPr>
                <w:sz w:val="28"/>
                <w:szCs w:val="28"/>
              </w:rPr>
              <w:t>,</w:t>
            </w:r>
            <w:r w:rsidRPr="008A7EF8">
              <w:rPr>
                <w:sz w:val="28"/>
                <w:szCs w:val="28"/>
                <w:lang w:val="en-US"/>
              </w:rPr>
              <w:t xml:space="preserve"> x</w:t>
            </w:r>
            <w:r w:rsidRPr="008A7EF8"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8A7EF8">
              <w:rPr>
                <w:sz w:val="28"/>
                <w:szCs w:val="28"/>
                <w:lang w:val="en-US"/>
              </w:rPr>
              <w:t>), %</w:t>
            </w:r>
          </w:p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8A7EF8">
              <w:rPr>
                <w:sz w:val="28"/>
                <w:szCs w:val="28"/>
              </w:rPr>
              <w:t>[0,5)</w:t>
            </w:r>
            <w:proofErr w:type="gramEnd"/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8A7EF8">
              <w:rPr>
                <w:sz w:val="28"/>
                <w:szCs w:val="28"/>
              </w:rPr>
              <w:t>[5, 10)</w:t>
            </w:r>
            <w:proofErr w:type="gramEnd"/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8A7EF8">
              <w:rPr>
                <w:sz w:val="28"/>
                <w:szCs w:val="28"/>
              </w:rPr>
              <w:t>[10, 15)</w:t>
            </w:r>
            <w:proofErr w:type="gramEnd"/>
          </w:p>
        </w:tc>
        <w:tc>
          <w:tcPr>
            <w:tcW w:w="13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8A7EF8">
              <w:rPr>
                <w:sz w:val="28"/>
                <w:szCs w:val="28"/>
              </w:rPr>
              <w:t>[15, 20)</w:t>
            </w:r>
            <w:proofErr w:type="gramEnd"/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8A7EF8">
              <w:rPr>
                <w:sz w:val="28"/>
                <w:szCs w:val="28"/>
              </w:rPr>
              <w:t>[20, 25)</w:t>
            </w:r>
            <w:proofErr w:type="gramEnd"/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gramStart"/>
            <w:r w:rsidRPr="008A7EF8">
              <w:rPr>
                <w:sz w:val="28"/>
                <w:szCs w:val="28"/>
              </w:rPr>
              <w:t>[25, 30)</w:t>
            </w:r>
            <w:proofErr w:type="gramEnd"/>
          </w:p>
        </w:tc>
      </w:tr>
      <w:tr w:rsidR="007B67B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403"/>
        </w:trPr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proofErr w:type="spellStart"/>
            <w:r w:rsidRPr="008A7EF8">
              <w:rPr>
                <w:i/>
                <w:iCs/>
                <w:sz w:val="28"/>
                <w:szCs w:val="28"/>
                <w:lang w:val="en-US"/>
              </w:rPr>
              <w:t>n</w:t>
            </w:r>
            <w:r w:rsidRPr="008A7EF8">
              <w:rPr>
                <w:i/>
                <w:iCs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</w:t>
            </w: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</w:t>
            </w: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35</w:t>
            </w:r>
          </w:p>
        </w:tc>
        <w:tc>
          <w:tcPr>
            <w:tcW w:w="13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30</w:t>
            </w: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10</w:t>
            </w: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7B9" w:rsidRPr="008A7EF8" w:rsidRDefault="007B67B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</w:t>
            </w:r>
          </w:p>
        </w:tc>
      </w:tr>
    </w:tbl>
    <w:p w:rsidR="007B67B9" w:rsidRPr="008A7EF8" w:rsidRDefault="007B67B9" w:rsidP="007B67B9">
      <w:pPr>
        <w:shd w:val="clear" w:color="auto" w:fill="FFFFFF"/>
        <w:spacing w:before="110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Необходимо:</w:t>
      </w:r>
    </w:p>
    <w:p w:rsidR="007B67B9" w:rsidRPr="008A7EF8" w:rsidRDefault="007B67B9" w:rsidP="007B67B9">
      <w:pPr>
        <w:shd w:val="clear" w:color="auto" w:fill="FFFFFF"/>
        <w:tabs>
          <w:tab w:val="left" w:pos="562"/>
          <w:tab w:val="left" w:pos="1134"/>
        </w:tabs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оценить величину ожидаемой (средней) прибыли в о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расли;</w:t>
      </w:r>
    </w:p>
    <w:p w:rsidR="007B67B9" w:rsidRPr="008A7EF8" w:rsidRDefault="007B67B9" w:rsidP="007B67B9">
      <w:pPr>
        <w:shd w:val="clear" w:color="auto" w:fill="FFFFFF"/>
        <w:tabs>
          <w:tab w:val="left" w:pos="562"/>
          <w:tab w:val="left" w:pos="1134"/>
        </w:tabs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 xml:space="preserve">построить гистограмму и выдвинуть предположение о виде закона распределения </w:t>
      </w:r>
      <w:proofErr w:type="gramStart"/>
      <w:r w:rsidRPr="008A7EF8">
        <w:rPr>
          <w:sz w:val="28"/>
          <w:szCs w:val="28"/>
        </w:rPr>
        <w:t>СВ</w:t>
      </w:r>
      <w:proofErr w:type="gramEnd"/>
      <w:r w:rsidRPr="008A7EF8">
        <w:rPr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>;</w:t>
      </w:r>
    </w:p>
    <w:p w:rsidR="007B67B9" w:rsidRPr="008A7EF8" w:rsidRDefault="007B67B9" w:rsidP="007B67B9">
      <w:pPr>
        <w:shd w:val="clear" w:color="auto" w:fill="FFFFFF"/>
        <w:tabs>
          <w:tab w:val="left" w:pos="562"/>
          <w:tab w:val="left" w:pos="1134"/>
        </w:tabs>
        <w:spacing w:before="5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оценить величину относительного разброса прибылей в данной </w:t>
      </w:r>
      <w:r w:rsidRPr="008A7EF8">
        <w:rPr>
          <w:sz w:val="28"/>
          <w:szCs w:val="28"/>
        </w:rPr>
        <w:lastRenderedPageBreak/>
        <w:t>отра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ли.</w:t>
      </w:r>
    </w:p>
    <w:p w:rsidR="007B67B9" w:rsidRPr="008A7EF8" w:rsidRDefault="007B67B9" w:rsidP="007B67B9">
      <w:pPr>
        <w:shd w:val="clear" w:color="auto" w:fill="FFFFFF"/>
        <w:tabs>
          <w:tab w:val="left" w:pos="562"/>
          <w:tab w:val="left" w:pos="1134"/>
        </w:tabs>
        <w:spacing w:before="5"/>
        <w:ind w:firstLine="709"/>
        <w:rPr>
          <w:sz w:val="28"/>
          <w:szCs w:val="28"/>
        </w:rPr>
      </w:pPr>
    </w:p>
    <w:p w:rsidR="007B67B9" w:rsidRPr="008A7EF8" w:rsidRDefault="007B67B9" w:rsidP="007B67B9">
      <w:pPr>
        <w:shd w:val="clear" w:color="auto" w:fill="FFFFFF"/>
        <w:tabs>
          <w:tab w:val="left" w:pos="350"/>
        </w:tabs>
        <w:spacing w:before="19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4) Цена некоторого товара в 20 магазинах была следу</w:t>
      </w:r>
      <w:r w:rsidRPr="008A7EF8">
        <w:rPr>
          <w:sz w:val="28"/>
          <w:szCs w:val="28"/>
        </w:rPr>
        <w:t>ю</w:t>
      </w:r>
      <w:r w:rsidRPr="008A7EF8">
        <w:rPr>
          <w:sz w:val="28"/>
          <w:szCs w:val="28"/>
        </w:rPr>
        <w:t>щей:</w:t>
      </w:r>
    </w:p>
    <w:p w:rsidR="007B67B9" w:rsidRPr="008A7EF8" w:rsidRDefault="007B67B9" w:rsidP="007B67B9">
      <w:pPr>
        <w:shd w:val="clear" w:color="auto" w:fill="FFFFFF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50, 48, 47, 55, 50, 45, 50, 52, 48, 50, 52, 48, 50, 47, 50, 48, 52, 50, 50, 48.</w:t>
      </w:r>
    </w:p>
    <w:p w:rsidR="007B67B9" w:rsidRPr="008A7EF8" w:rsidRDefault="007B67B9" w:rsidP="007B67B9">
      <w:pPr>
        <w:shd w:val="clear" w:color="auto" w:fill="FFFFFF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На базе этих данных необходимо: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построить ст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>тистический ряд;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построить 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лигон относительных частот;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spacing w:before="10"/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выдвинуть предположение о виде закона распределения </w:t>
      </w:r>
      <w:proofErr w:type="gramStart"/>
      <w:r w:rsidRPr="008A7EF8">
        <w:rPr>
          <w:sz w:val="28"/>
          <w:szCs w:val="28"/>
        </w:rPr>
        <w:t>СВ</w:t>
      </w:r>
      <w:proofErr w:type="gramEnd"/>
      <w:r w:rsidRPr="008A7EF8">
        <w:rPr>
          <w:sz w:val="28"/>
          <w:szCs w:val="28"/>
        </w:rPr>
        <w:t xml:space="preserve"> – цены товара;</w:t>
      </w:r>
    </w:p>
    <w:p w:rsidR="007B67B9" w:rsidRPr="008A7EF8" w:rsidRDefault="007B67B9" w:rsidP="007B67B9">
      <w:pPr>
        <w:shd w:val="clear" w:color="auto" w:fill="FFFFFF"/>
        <w:tabs>
          <w:tab w:val="left" w:pos="552"/>
          <w:tab w:val="left" w:pos="1134"/>
        </w:tabs>
        <w:ind w:firstLine="709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оценить параметры предполагаемого закона распред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ления.</w:t>
      </w:r>
    </w:p>
    <w:p w:rsidR="007B67B9" w:rsidRPr="008A7EF8" w:rsidRDefault="007B67B9" w:rsidP="007B67B9">
      <w:pPr>
        <w:shd w:val="clear" w:color="auto" w:fill="FFFFFF"/>
        <w:spacing w:before="62"/>
        <w:ind w:firstLine="709"/>
        <w:jc w:val="both"/>
        <w:rPr>
          <w:sz w:val="28"/>
          <w:szCs w:val="28"/>
        </w:rPr>
      </w:pPr>
    </w:p>
    <w:p w:rsidR="007B67B9" w:rsidRPr="008A7EF8" w:rsidRDefault="007B67B9" w:rsidP="007B67B9">
      <w:pPr>
        <w:shd w:val="clear" w:color="auto" w:fill="FFFFFF"/>
        <w:spacing w:before="29"/>
        <w:ind w:left="709" w:right="5"/>
        <w:jc w:val="both"/>
        <w:rPr>
          <w:sz w:val="28"/>
        </w:rPr>
      </w:pPr>
      <w:r>
        <w:rPr>
          <w:sz w:val="28"/>
        </w:rPr>
        <w:t>2.</w:t>
      </w:r>
      <w:r w:rsidRPr="008A7EF8">
        <w:rPr>
          <w:sz w:val="28"/>
        </w:rPr>
        <w:t>1.4 Литер</w:t>
      </w:r>
      <w:r w:rsidRPr="008A7EF8">
        <w:rPr>
          <w:sz w:val="28"/>
        </w:rPr>
        <w:t>а</w:t>
      </w:r>
      <w:r w:rsidRPr="008A7EF8">
        <w:rPr>
          <w:sz w:val="28"/>
        </w:rPr>
        <w:t>тура: [1], [2], [3], [4], [5], [6], [10].</w:t>
      </w:r>
    </w:p>
    <w:p w:rsidR="000E6584" w:rsidRDefault="007B67B9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62443"/>
    <w:multiLevelType w:val="hybridMultilevel"/>
    <w:tmpl w:val="7AB8795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B67B9"/>
    <w:rsid w:val="001417A3"/>
    <w:rsid w:val="004374DB"/>
    <w:rsid w:val="007B67B9"/>
    <w:rsid w:val="008B3CDA"/>
    <w:rsid w:val="00B66EE9"/>
    <w:rsid w:val="00C23E22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7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B67B9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67B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Normal">
    <w:name w:val="Normal"/>
    <w:link w:val="Normal0"/>
    <w:rsid w:val="007B67B9"/>
    <w:pPr>
      <w:widowControl w:val="0"/>
      <w:spacing w:after="0" w:line="280" w:lineRule="auto"/>
      <w:ind w:firstLine="3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0">
    <w:name w:val="Normal Знак"/>
    <w:basedOn w:val="a0"/>
    <w:link w:val="Normal"/>
    <w:rsid w:val="007B67B9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B67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7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2017-02-09T05:11:00Z</dcterms:created>
  <dcterms:modified xsi:type="dcterms:W3CDTF">2017-02-09T05:13:00Z</dcterms:modified>
</cp:coreProperties>
</file>